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2F" w:rsidRDefault="00037010" w:rsidP="002D6F18">
      <w:r>
        <w:t>Reviewed 6/6/2017</w:t>
      </w:r>
    </w:p>
    <w:p w:rsidR="00D8692F" w:rsidRDefault="00D8692F">
      <w:pPr>
        <w:jc w:val="center"/>
      </w:pPr>
    </w:p>
    <w:p w:rsidR="00D8692F" w:rsidRDefault="00D8692F">
      <w:pPr>
        <w:jc w:val="center"/>
      </w:pPr>
    </w:p>
    <w:p w:rsidR="00D8692F" w:rsidRDefault="00D8692F">
      <w:pPr>
        <w:jc w:val="center"/>
      </w:pPr>
    </w:p>
    <w:p w:rsidR="00D8692F" w:rsidRDefault="008D2D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118110</wp:posOffset>
            </wp:positionV>
            <wp:extent cx="1209675" cy="488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92F" w:rsidRDefault="00D8692F">
      <w:pPr>
        <w:jc w:val="center"/>
      </w:pPr>
    </w:p>
    <w:p w:rsidR="00D8692F" w:rsidRDefault="00D8692F">
      <w:pPr>
        <w:jc w:val="center"/>
      </w:pPr>
    </w:p>
    <w:p w:rsidR="00D8692F" w:rsidRDefault="00D8692F">
      <w:pPr>
        <w:jc w:val="center"/>
      </w:pPr>
      <w:bookmarkStart w:id="0" w:name="_GoBack"/>
      <w:bookmarkEnd w:id="0"/>
    </w:p>
    <w:p w:rsidR="00D8692F" w:rsidRDefault="00D8692F">
      <w:pPr>
        <w:jc w:val="center"/>
      </w:pPr>
    </w:p>
    <w:p w:rsidR="00D8692F" w:rsidRDefault="00D8692F">
      <w:pPr>
        <w:jc w:val="center"/>
      </w:pPr>
    </w:p>
    <w:p w:rsidR="00D8692F" w:rsidRDefault="00D8692F">
      <w:pPr>
        <w:jc w:val="center"/>
      </w:pPr>
      <w:r>
        <w:t>Department of Pathology and Laboratory Medicine</w:t>
      </w:r>
    </w:p>
    <w:p w:rsidR="00D8692F" w:rsidRDefault="00D8692F">
      <w:pPr>
        <w:jc w:val="center"/>
      </w:pPr>
    </w:p>
    <w:p w:rsidR="00D8692F" w:rsidRDefault="00D8692F">
      <w:pPr>
        <w:jc w:val="center"/>
      </w:pPr>
    </w:p>
    <w:p w:rsidR="00D8692F" w:rsidRDefault="00D8692F">
      <w:pPr>
        <w:jc w:val="center"/>
      </w:pPr>
      <w:r>
        <w:rPr>
          <w:b/>
          <w:bCs/>
        </w:rPr>
        <w:t>ACCREDITATION INFORMATION:</w:t>
      </w:r>
    </w:p>
    <w:p w:rsidR="00D8692F" w:rsidRDefault="00D8692F">
      <w:pPr>
        <w:jc w:val="center"/>
      </w:pPr>
    </w:p>
    <w:p w:rsidR="00D8692F" w:rsidRDefault="00D8692F">
      <w:pPr>
        <w:jc w:val="center"/>
      </w:pPr>
      <w:r>
        <w:t>College of American Pathologists (CAP)</w:t>
      </w:r>
    </w:p>
    <w:p w:rsidR="00D8692F" w:rsidRDefault="00D8692F">
      <w:pPr>
        <w:jc w:val="center"/>
      </w:pPr>
      <w:r>
        <w:t>Accreditation Number: 12715-01</w:t>
      </w:r>
    </w:p>
    <w:p w:rsidR="00D8692F" w:rsidRDefault="00D8692F">
      <w:pPr>
        <w:jc w:val="center"/>
      </w:pPr>
    </w:p>
    <w:p w:rsidR="00D8692F" w:rsidRDefault="00D8692F">
      <w:pPr>
        <w:jc w:val="center"/>
      </w:pPr>
      <w:r>
        <w:t>New York State Department of Health (NYSDOH)</w:t>
      </w:r>
    </w:p>
    <w:p w:rsidR="00D8692F" w:rsidRDefault="00D8692F">
      <w:pPr>
        <w:jc w:val="center"/>
      </w:pPr>
      <w:r>
        <w:t>Clinical Laboratory Permit</w:t>
      </w:r>
    </w:p>
    <w:p w:rsidR="00D8692F" w:rsidRDefault="00D8692F">
      <w:pPr>
        <w:jc w:val="center"/>
      </w:pPr>
      <w:r>
        <w:t>1922 0301701</w:t>
      </w:r>
    </w:p>
    <w:p w:rsidR="00384A12" w:rsidRDefault="00384A12">
      <w:pPr>
        <w:jc w:val="center"/>
      </w:pPr>
    </w:p>
    <w:p w:rsidR="00D8692F" w:rsidRDefault="00D8692F">
      <w:pPr>
        <w:jc w:val="center"/>
      </w:pPr>
      <w:r>
        <w:t>Clinical Laboratory Improvement Act (CLIA)</w:t>
      </w:r>
    </w:p>
    <w:p w:rsidR="00D8692F" w:rsidRDefault="00D8692F">
      <w:pPr>
        <w:jc w:val="center"/>
      </w:pPr>
      <w:r>
        <w:t>I. D. Number: 33D0168541</w:t>
      </w:r>
    </w:p>
    <w:p w:rsidR="00D8692F" w:rsidRDefault="00D8692F">
      <w:pPr>
        <w:jc w:val="center"/>
      </w:pPr>
    </w:p>
    <w:p w:rsidR="00037010" w:rsidRDefault="00037010">
      <w:pPr>
        <w:jc w:val="center"/>
      </w:pPr>
    </w:p>
    <w:p w:rsidR="00037010" w:rsidRDefault="00037010">
      <w:pPr>
        <w:jc w:val="center"/>
      </w:pPr>
    </w:p>
    <w:p w:rsidR="00037010" w:rsidRDefault="00037010">
      <w:pPr>
        <w:jc w:val="center"/>
      </w:pPr>
    </w:p>
    <w:p w:rsidR="00037010" w:rsidRDefault="00037010">
      <w:pPr>
        <w:jc w:val="center"/>
      </w:pPr>
    </w:p>
    <w:p w:rsidR="00037010" w:rsidRPr="00037010" w:rsidRDefault="00037010" w:rsidP="00037010">
      <w:pPr>
        <w:widowControl/>
        <w:autoSpaceDE/>
        <w:autoSpaceDN/>
        <w:adjustRightInd/>
        <w:rPr>
          <w:b/>
          <w:szCs w:val="22"/>
        </w:rPr>
      </w:pPr>
      <w:r w:rsidRPr="00037010">
        <w:rPr>
          <w:b/>
          <w:szCs w:val="22"/>
        </w:rPr>
        <w:t>Electronic Authorizations:</w:t>
      </w:r>
    </w:p>
    <w:p w:rsidR="00037010" w:rsidRPr="00037010" w:rsidRDefault="00037010" w:rsidP="00037010">
      <w:pPr>
        <w:widowControl/>
        <w:autoSpaceDE/>
        <w:autoSpaceDN/>
        <w:adjustRightInd/>
        <w:rPr>
          <w:szCs w:val="22"/>
        </w:rPr>
      </w:pPr>
    </w:p>
    <w:p w:rsidR="00037010" w:rsidRPr="00037010" w:rsidRDefault="00037010" w:rsidP="00037010">
      <w:pPr>
        <w:widowControl/>
        <w:autoSpaceDE/>
        <w:autoSpaceDN/>
        <w:adjustRightInd/>
        <w:rPr>
          <w:szCs w:val="22"/>
        </w:rPr>
      </w:pPr>
      <w:r w:rsidRPr="00037010">
        <w:rPr>
          <w:szCs w:val="22"/>
        </w:rPr>
        <w:t>Michael Zur, MD, Medical Director of Laboratory</w:t>
      </w:r>
    </w:p>
    <w:p w:rsidR="00037010" w:rsidRPr="00037010" w:rsidRDefault="00037010" w:rsidP="00037010">
      <w:pPr>
        <w:widowControl/>
        <w:autoSpaceDE/>
        <w:autoSpaceDN/>
        <w:adjustRightInd/>
        <w:rPr>
          <w:szCs w:val="22"/>
        </w:rPr>
      </w:pPr>
    </w:p>
    <w:p w:rsidR="00037010" w:rsidRPr="00037010" w:rsidRDefault="00037010" w:rsidP="00037010">
      <w:pPr>
        <w:widowControl/>
        <w:autoSpaceDE/>
        <w:autoSpaceDN/>
        <w:adjustRightInd/>
        <w:rPr>
          <w:szCs w:val="22"/>
        </w:rPr>
      </w:pPr>
      <w:r w:rsidRPr="00037010">
        <w:rPr>
          <w:szCs w:val="22"/>
        </w:rPr>
        <w:t>Kelly Cwikla, MT(ASCP)SM, Clinical Manager of Microbiology</w:t>
      </w:r>
    </w:p>
    <w:p w:rsidR="00037010" w:rsidRPr="00037010" w:rsidRDefault="00037010" w:rsidP="00037010">
      <w:pPr>
        <w:widowControl/>
        <w:autoSpaceDE/>
        <w:autoSpaceDN/>
        <w:adjustRightInd/>
      </w:pPr>
    </w:p>
    <w:p w:rsidR="00037010" w:rsidRDefault="00037010" w:rsidP="00037010"/>
    <w:sectPr w:rsidR="00037010" w:rsidSect="00D86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6B" w:rsidRDefault="000E486B" w:rsidP="00D56964">
      <w:r>
        <w:separator/>
      </w:r>
    </w:p>
  </w:endnote>
  <w:endnote w:type="continuationSeparator" w:id="0">
    <w:p w:rsidR="000E486B" w:rsidRDefault="000E486B" w:rsidP="00D5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D56964" w:rsidRDefault="00D56964">
    <w:pPr>
      <w:pStyle w:val="Footer"/>
    </w:pPr>
    <w:r>
      <w:t>C360:Lab:Collection: Accreditation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6B" w:rsidRDefault="000E486B" w:rsidP="00D56964">
      <w:r>
        <w:separator/>
      </w:r>
    </w:p>
  </w:footnote>
  <w:footnote w:type="continuationSeparator" w:id="0">
    <w:p w:rsidR="000E486B" w:rsidRDefault="000E486B" w:rsidP="00D5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64" w:rsidRDefault="00D56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2F"/>
    <w:rsid w:val="00037010"/>
    <w:rsid w:val="000E486B"/>
    <w:rsid w:val="00143235"/>
    <w:rsid w:val="00225C23"/>
    <w:rsid w:val="002D6F18"/>
    <w:rsid w:val="00384A12"/>
    <w:rsid w:val="00626C9F"/>
    <w:rsid w:val="008153F9"/>
    <w:rsid w:val="008C4196"/>
    <w:rsid w:val="008D2D33"/>
    <w:rsid w:val="00A15A3B"/>
    <w:rsid w:val="00D56964"/>
    <w:rsid w:val="00D8692F"/>
    <w:rsid w:val="00E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7A0806F-7032-4247-AD17-BD9DAAEC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5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Lourdes Hospital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White</dc:creator>
  <cp:keywords/>
  <dc:description/>
  <cp:lastModifiedBy>Jenkins, Jean</cp:lastModifiedBy>
  <cp:revision>2</cp:revision>
  <dcterms:created xsi:type="dcterms:W3CDTF">2021-08-23T13:42:00Z</dcterms:created>
  <dcterms:modified xsi:type="dcterms:W3CDTF">2021-08-23T13:42:00Z</dcterms:modified>
</cp:coreProperties>
</file>